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FE4" w:rsidRPr="00D429F8" w:rsidRDefault="00910EF2" w:rsidP="00825FE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29F8">
        <w:rPr>
          <w:rFonts w:ascii="Times New Roman" w:hAnsi="Times New Roman" w:cs="Times New Roman"/>
          <w:b/>
          <w:sz w:val="28"/>
          <w:szCs w:val="28"/>
          <w:u w:val="single"/>
        </w:rPr>
        <w:t>Treatment</w:t>
      </w:r>
    </w:p>
    <w:p w:rsidR="009C1981" w:rsidRPr="00D429F8" w:rsidRDefault="00825FE4" w:rsidP="00910EF2">
      <w:pPr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b/>
          <w:sz w:val="24"/>
          <w:szCs w:val="24"/>
        </w:rPr>
        <w:br/>
        <w:t xml:space="preserve">Názov: </w:t>
      </w:r>
      <w:r w:rsidRPr="00D429F8">
        <w:rPr>
          <w:rFonts w:ascii="Times New Roman" w:hAnsi="Times New Roman" w:cs="Times New Roman"/>
          <w:sz w:val="24"/>
          <w:szCs w:val="24"/>
        </w:rPr>
        <w:t xml:space="preserve"> </w:t>
      </w:r>
      <w:r w:rsidR="005B1119" w:rsidRPr="00D429F8">
        <w:rPr>
          <w:rFonts w:ascii="Times New Roman" w:hAnsi="Times New Roman" w:cs="Times New Roman"/>
          <w:sz w:val="24"/>
          <w:szCs w:val="24"/>
        </w:rPr>
        <w:t>SAMO</w:t>
      </w:r>
      <w:r w:rsidRPr="00D429F8">
        <w:rPr>
          <w:rFonts w:ascii="Times New Roman" w:hAnsi="Times New Roman" w:cs="Times New Roman"/>
          <w:sz w:val="24"/>
          <w:szCs w:val="24"/>
        </w:rPr>
        <w:br/>
      </w:r>
      <w:r w:rsidR="009D6238" w:rsidRPr="00D429F8">
        <w:rPr>
          <w:rFonts w:ascii="Times New Roman" w:hAnsi="Times New Roman" w:cs="Times New Roman"/>
          <w:b/>
          <w:sz w:val="24"/>
          <w:szCs w:val="24"/>
        </w:rPr>
        <w:t>Réžia</w:t>
      </w:r>
      <w:r w:rsidRPr="00D429F8">
        <w:rPr>
          <w:rFonts w:ascii="Times New Roman" w:hAnsi="Times New Roman" w:cs="Times New Roman"/>
          <w:b/>
          <w:sz w:val="24"/>
          <w:szCs w:val="24"/>
        </w:rPr>
        <w:t>:</w:t>
      </w:r>
      <w:r w:rsidR="00D42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DF9" w:rsidRPr="00D429F8">
        <w:rPr>
          <w:rFonts w:ascii="Times New Roman" w:hAnsi="Times New Roman" w:cs="Times New Roman"/>
          <w:sz w:val="24"/>
          <w:szCs w:val="24"/>
        </w:rPr>
        <w:t xml:space="preserve">Štefánia </w:t>
      </w:r>
      <w:proofErr w:type="spellStart"/>
      <w:r w:rsidR="003D0DF9" w:rsidRPr="00D429F8">
        <w:rPr>
          <w:rFonts w:ascii="Times New Roman" w:hAnsi="Times New Roman" w:cs="Times New Roman"/>
          <w:sz w:val="24"/>
          <w:szCs w:val="24"/>
        </w:rPr>
        <w:t>Lovasová</w:t>
      </w:r>
      <w:proofErr w:type="spellEnd"/>
      <w:r w:rsidR="009D6238" w:rsidRPr="00D429F8">
        <w:rPr>
          <w:rFonts w:ascii="Times New Roman" w:hAnsi="Times New Roman" w:cs="Times New Roman"/>
          <w:sz w:val="24"/>
          <w:szCs w:val="24"/>
        </w:rPr>
        <w:br/>
      </w:r>
      <w:r w:rsidR="009D6238" w:rsidRPr="00D429F8">
        <w:rPr>
          <w:rFonts w:ascii="Times New Roman" w:hAnsi="Times New Roman" w:cs="Times New Roman"/>
          <w:b/>
          <w:sz w:val="24"/>
          <w:szCs w:val="24"/>
        </w:rPr>
        <w:t>Scenár:</w:t>
      </w:r>
      <w:r w:rsidR="009D6238" w:rsidRPr="00D429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B1119" w:rsidRPr="00D429F8">
        <w:rPr>
          <w:rFonts w:ascii="Times New Roman" w:hAnsi="Times New Roman" w:cs="Times New Roman"/>
          <w:sz w:val="24"/>
          <w:szCs w:val="24"/>
        </w:rPr>
        <w:t>Drgoňa</w:t>
      </w:r>
      <w:proofErr w:type="spellEnd"/>
      <w:r w:rsidR="008C14EA" w:rsidRPr="00D429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14EA" w:rsidRPr="00D429F8">
        <w:rPr>
          <w:rFonts w:ascii="Times New Roman" w:hAnsi="Times New Roman" w:cs="Times New Roman"/>
          <w:sz w:val="24"/>
          <w:szCs w:val="24"/>
        </w:rPr>
        <w:t>Lovasová</w:t>
      </w:r>
      <w:proofErr w:type="spellEnd"/>
      <w:r w:rsidR="008C14EA" w:rsidRPr="00D429F8">
        <w:rPr>
          <w:rFonts w:ascii="Times New Roman" w:hAnsi="Times New Roman" w:cs="Times New Roman"/>
          <w:sz w:val="24"/>
          <w:szCs w:val="24"/>
        </w:rPr>
        <w:br/>
      </w:r>
      <w:r w:rsidR="008C14EA" w:rsidRPr="00D429F8">
        <w:rPr>
          <w:rFonts w:ascii="Times New Roman" w:hAnsi="Times New Roman" w:cs="Times New Roman"/>
          <w:b/>
          <w:sz w:val="24"/>
          <w:szCs w:val="24"/>
        </w:rPr>
        <w:t>VFX:</w:t>
      </w:r>
      <w:r w:rsidR="008C14EA" w:rsidRPr="00D429F8">
        <w:rPr>
          <w:rFonts w:ascii="Times New Roman" w:hAnsi="Times New Roman" w:cs="Times New Roman"/>
          <w:sz w:val="24"/>
          <w:szCs w:val="24"/>
        </w:rPr>
        <w:t xml:space="preserve"> Róbert </w:t>
      </w:r>
      <w:proofErr w:type="spellStart"/>
      <w:r w:rsidR="008C14EA" w:rsidRPr="00D429F8">
        <w:rPr>
          <w:rFonts w:ascii="Times New Roman" w:hAnsi="Times New Roman" w:cs="Times New Roman"/>
          <w:sz w:val="24"/>
          <w:szCs w:val="24"/>
        </w:rPr>
        <w:t>Špičuk</w:t>
      </w:r>
      <w:proofErr w:type="spellEnd"/>
      <w:r w:rsidR="005B1119" w:rsidRPr="00D429F8">
        <w:rPr>
          <w:rFonts w:ascii="Times New Roman" w:hAnsi="Times New Roman" w:cs="Times New Roman"/>
          <w:sz w:val="24"/>
          <w:szCs w:val="24"/>
        </w:rPr>
        <w:t xml:space="preserve">, Dominik </w:t>
      </w:r>
      <w:proofErr w:type="spellStart"/>
      <w:r w:rsidR="005B1119" w:rsidRPr="00D429F8">
        <w:rPr>
          <w:rFonts w:ascii="Times New Roman" w:hAnsi="Times New Roman" w:cs="Times New Roman"/>
          <w:sz w:val="24"/>
          <w:szCs w:val="24"/>
        </w:rPr>
        <w:t>Liščák</w:t>
      </w:r>
      <w:proofErr w:type="spellEnd"/>
    </w:p>
    <w:p w:rsidR="00D429F8" w:rsidRDefault="00D429F8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636E75" w:rsidRPr="00D429F8" w:rsidRDefault="009C1981" w:rsidP="00F15DFE">
      <w:pPr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t>Režisérska explikácia:</w:t>
      </w:r>
      <w:r w:rsidRPr="00D429F8">
        <w:rPr>
          <w:rFonts w:ascii="Times New Roman" w:hAnsi="Times New Roman" w:cs="Times New Roman"/>
          <w:sz w:val="24"/>
          <w:szCs w:val="24"/>
          <w:u w:val="single"/>
        </w:rPr>
        <w:br/>
      </w:r>
      <w:r w:rsidRPr="00D429F8">
        <w:rPr>
          <w:rFonts w:ascii="Times New Roman" w:hAnsi="Times New Roman" w:cs="Times New Roman"/>
          <w:sz w:val="24"/>
          <w:szCs w:val="24"/>
        </w:rPr>
        <w:t xml:space="preserve">Film </w:t>
      </w:r>
      <w:r w:rsidR="005B1119" w:rsidRPr="00D429F8">
        <w:rPr>
          <w:rFonts w:ascii="Times New Roman" w:hAnsi="Times New Roman" w:cs="Times New Roman"/>
          <w:sz w:val="24"/>
          <w:szCs w:val="24"/>
        </w:rPr>
        <w:t>Samo</w:t>
      </w:r>
      <w:r w:rsidRPr="00D429F8">
        <w:rPr>
          <w:rFonts w:ascii="Times New Roman" w:hAnsi="Times New Roman" w:cs="Times New Roman"/>
          <w:sz w:val="24"/>
          <w:szCs w:val="24"/>
        </w:rPr>
        <w:t xml:space="preserve"> je sci-fi,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cyberpunkový</w:t>
      </w:r>
      <w:proofErr w:type="spellEnd"/>
      <w:r w:rsidRPr="00D429F8">
        <w:rPr>
          <w:rFonts w:ascii="Times New Roman" w:hAnsi="Times New Roman" w:cs="Times New Roman"/>
          <w:sz w:val="24"/>
          <w:szCs w:val="24"/>
        </w:rPr>
        <w:t xml:space="preserve"> 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krátky hraný film, </w:t>
      </w:r>
      <w:proofErr w:type="spellStart"/>
      <w:r w:rsidR="00F9167E" w:rsidRPr="00D429F8">
        <w:rPr>
          <w:rFonts w:ascii="Times New Roman" w:hAnsi="Times New Roman" w:cs="Times New Roman"/>
          <w:sz w:val="24"/>
          <w:szCs w:val="24"/>
        </w:rPr>
        <w:t>poukazujúci</w:t>
      </w:r>
      <w:proofErr w:type="spellEnd"/>
      <w:r w:rsidR="00F9167E" w:rsidRPr="00D429F8">
        <w:rPr>
          <w:rFonts w:ascii="Times New Roman" w:hAnsi="Times New Roman" w:cs="Times New Roman"/>
          <w:sz w:val="24"/>
          <w:szCs w:val="24"/>
        </w:rPr>
        <w:t xml:space="preserve"> na možnú</w:t>
      </w:r>
      <w:r w:rsidRPr="00D429F8">
        <w:rPr>
          <w:rFonts w:ascii="Times New Roman" w:hAnsi="Times New Roman" w:cs="Times New Roman"/>
          <w:sz w:val="24"/>
          <w:szCs w:val="24"/>
        </w:rPr>
        <w:t xml:space="preserve"> budúcnosť spoločnosti, v ktorej mô</w:t>
      </w:r>
      <w:r w:rsidR="00F9167E" w:rsidRPr="00D429F8">
        <w:rPr>
          <w:rFonts w:ascii="Times New Roman" w:hAnsi="Times New Roman" w:cs="Times New Roman"/>
          <w:sz w:val="24"/>
          <w:szCs w:val="24"/>
        </w:rPr>
        <w:t>ž</w:t>
      </w:r>
      <w:r w:rsidRPr="00D429F8">
        <w:rPr>
          <w:rFonts w:ascii="Times New Roman" w:hAnsi="Times New Roman" w:cs="Times New Roman"/>
          <w:sz w:val="24"/>
          <w:szCs w:val="24"/>
        </w:rPr>
        <w:t>e byť každý sledovaný alebo odstránený. Tento film je inšpirovaný filmom Blade runner.</w:t>
      </w:r>
    </w:p>
    <w:p w:rsidR="009C1981" w:rsidRPr="00D429F8" w:rsidRDefault="00C053D7" w:rsidP="00F15DFE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  <w:u w:val="single"/>
        </w:rPr>
        <w:t>Synopsis</w:t>
      </w:r>
      <w:proofErr w:type="spellEnd"/>
      <w:r w:rsidRPr="00D429F8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F9167E" w:rsidRPr="00D429F8">
        <w:rPr>
          <w:rFonts w:ascii="Times New Roman" w:hAnsi="Times New Roman" w:cs="Times New Roman"/>
          <w:sz w:val="24"/>
          <w:szCs w:val="24"/>
        </w:rPr>
        <w:br/>
        <w:t>Hlavá postava -</w:t>
      </w:r>
      <w:r w:rsidR="005B1119" w:rsidRPr="00D429F8">
        <w:rPr>
          <w:rFonts w:ascii="Times New Roman" w:hAnsi="Times New Roman" w:cs="Times New Roman"/>
          <w:sz w:val="24"/>
          <w:szCs w:val="24"/>
        </w:rPr>
        <w:t xml:space="preserve"> Samo</w:t>
      </w:r>
      <w:r w:rsidR="009C1981" w:rsidRPr="00D429F8">
        <w:rPr>
          <w:rFonts w:ascii="Times New Roman" w:hAnsi="Times New Roman" w:cs="Times New Roman"/>
          <w:sz w:val="24"/>
          <w:szCs w:val="24"/>
        </w:rPr>
        <w:t xml:space="preserve">, je </w:t>
      </w:r>
      <w:r w:rsidR="007C2659" w:rsidRPr="00D429F8">
        <w:rPr>
          <w:rFonts w:ascii="Times New Roman" w:hAnsi="Times New Roman" w:cs="Times New Roman"/>
          <w:sz w:val="24"/>
          <w:szCs w:val="24"/>
        </w:rPr>
        <w:t>mladý muž, kt</w:t>
      </w:r>
      <w:bookmarkStart w:id="0" w:name="_GoBack"/>
      <w:bookmarkEnd w:id="0"/>
      <w:r w:rsidR="007C2659" w:rsidRPr="00D429F8">
        <w:rPr>
          <w:rFonts w:ascii="Times New Roman" w:hAnsi="Times New Roman" w:cs="Times New Roman"/>
          <w:sz w:val="24"/>
          <w:szCs w:val="24"/>
        </w:rPr>
        <w:t xml:space="preserve">orý sa zaujíma o biohacking. </w:t>
      </w:r>
      <w:r w:rsidR="007C2659" w:rsidRPr="00D429F8">
        <w:rPr>
          <w:rFonts w:ascii="Times New Roman" w:hAnsi="Times New Roman" w:cs="Times New Roman"/>
          <w:sz w:val="24"/>
          <w:szCs w:val="24"/>
        </w:rPr>
        <w:br/>
        <w:t>Príbeh začína</w:t>
      </w:r>
      <w:r w:rsidR="00EE237D" w:rsidRPr="00D429F8">
        <w:rPr>
          <w:rFonts w:ascii="Times New Roman" w:hAnsi="Times New Roman" w:cs="Times New Roman"/>
          <w:sz w:val="24"/>
          <w:szCs w:val="24"/>
        </w:rPr>
        <w:t xml:space="preserve"> ráno na trho</w:t>
      </w:r>
      <w:r w:rsidR="00F9167E" w:rsidRPr="00D429F8">
        <w:rPr>
          <w:rFonts w:ascii="Times New Roman" w:hAnsi="Times New Roman" w:cs="Times New Roman"/>
          <w:sz w:val="24"/>
          <w:szCs w:val="24"/>
        </w:rPr>
        <w:t>visku. Nachádza sa tam len pár ľudí - preda</w:t>
      </w:r>
      <w:r w:rsidR="00EE237D" w:rsidRPr="00D429F8">
        <w:rPr>
          <w:rFonts w:ascii="Times New Roman" w:hAnsi="Times New Roman" w:cs="Times New Roman"/>
          <w:sz w:val="24"/>
          <w:szCs w:val="24"/>
        </w:rPr>
        <w:t>vači,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 nejakí malí </w:t>
      </w:r>
      <w:proofErr w:type="spellStart"/>
      <w:r w:rsidR="005B1119" w:rsidRPr="00D429F8">
        <w:rPr>
          <w:rFonts w:ascii="Times New Roman" w:hAnsi="Times New Roman" w:cs="Times New Roman"/>
          <w:sz w:val="24"/>
          <w:szCs w:val="24"/>
        </w:rPr>
        <w:t>zlodej</w:t>
      </w:r>
      <w:r w:rsidR="00F9167E" w:rsidRPr="00D429F8">
        <w:rPr>
          <w:rFonts w:ascii="Times New Roman" w:hAnsi="Times New Roman" w:cs="Times New Roman"/>
          <w:sz w:val="24"/>
          <w:szCs w:val="24"/>
        </w:rPr>
        <w:t>íčkovia</w:t>
      </w:r>
      <w:proofErr w:type="spellEnd"/>
      <w:r w:rsidR="00F9167E" w:rsidRPr="00D429F8">
        <w:rPr>
          <w:rFonts w:ascii="Times New Roman" w:hAnsi="Times New Roman" w:cs="Times New Roman"/>
          <w:sz w:val="24"/>
          <w:szCs w:val="24"/>
        </w:rPr>
        <w:t>, Samo a žena, ktorá ho</w:t>
      </w:r>
      <w:r w:rsidR="00EE237D" w:rsidRPr="00D429F8">
        <w:rPr>
          <w:rFonts w:ascii="Times New Roman" w:hAnsi="Times New Roman" w:cs="Times New Roman"/>
          <w:sz w:val="24"/>
          <w:szCs w:val="24"/>
        </w:rPr>
        <w:t xml:space="preserve"> sprevádza. Táto žena</w:t>
      </w:r>
      <w:r w:rsidR="005B1119" w:rsidRPr="00D429F8">
        <w:rPr>
          <w:rFonts w:ascii="Times New Roman" w:hAnsi="Times New Roman" w:cs="Times New Roman"/>
          <w:sz w:val="24"/>
          <w:szCs w:val="24"/>
        </w:rPr>
        <w:t xml:space="preserve"> je humanoidka, vytvorená Samom</w:t>
      </w:r>
      <w:r w:rsidR="00EE237D" w:rsidRPr="00D429F8">
        <w:rPr>
          <w:rFonts w:ascii="Times New Roman" w:hAnsi="Times New Roman" w:cs="Times New Roman"/>
          <w:sz w:val="24"/>
          <w:szCs w:val="24"/>
        </w:rPr>
        <w:t>. Humanoidka sa</w:t>
      </w:r>
      <w:r w:rsidR="00636E75" w:rsidRPr="00D429F8">
        <w:rPr>
          <w:rFonts w:ascii="Times New Roman" w:hAnsi="Times New Roman" w:cs="Times New Roman"/>
          <w:sz w:val="24"/>
          <w:szCs w:val="24"/>
        </w:rPr>
        <w:t xml:space="preserve"> na trhovisku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 dostane k</w:t>
      </w:r>
      <w:r w:rsidR="00EE237D" w:rsidRPr="00D429F8">
        <w:rPr>
          <w:rFonts w:ascii="Times New Roman" w:hAnsi="Times New Roman" w:cs="Times New Roman"/>
          <w:sz w:val="24"/>
          <w:szCs w:val="24"/>
        </w:rPr>
        <w:t xml:space="preserve"> </w:t>
      </w:r>
      <w:r w:rsidR="00636E75" w:rsidRPr="00D429F8">
        <w:rPr>
          <w:rFonts w:ascii="Times New Roman" w:hAnsi="Times New Roman" w:cs="Times New Roman"/>
          <w:sz w:val="24"/>
          <w:szCs w:val="24"/>
        </w:rPr>
        <w:t>z</w:t>
      </w:r>
      <w:r w:rsidR="005B1119" w:rsidRPr="00D429F8">
        <w:rPr>
          <w:rFonts w:ascii="Times New Roman" w:hAnsi="Times New Roman" w:cs="Times New Roman"/>
          <w:sz w:val="24"/>
          <w:szCs w:val="24"/>
        </w:rPr>
        <w:t>vláštnej súčiastke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, ktorú im ponúkne podivný predavač. Večer </w:t>
      </w:r>
      <w:r w:rsidR="005B1119" w:rsidRPr="00D429F8">
        <w:rPr>
          <w:rFonts w:ascii="Times New Roman" w:hAnsi="Times New Roman" w:cs="Times New Roman"/>
          <w:sz w:val="24"/>
          <w:szCs w:val="24"/>
        </w:rPr>
        <w:t>Samo</w:t>
      </w:r>
      <w:r w:rsidR="00636E75" w:rsidRPr="00D429F8">
        <w:rPr>
          <w:rFonts w:ascii="Times New Roman" w:hAnsi="Times New Roman" w:cs="Times New Roman"/>
          <w:sz w:val="24"/>
          <w:szCs w:val="24"/>
        </w:rPr>
        <w:t xml:space="preserve"> upravuje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 doma</w:t>
      </w:r>
      <w:r w:rsidR="00636E75" w:rsidRPr="00D429F8">
        <w:rPr>
          <w:rFonts w:ascii="Times New Roman" w:hAnsi="Times New Roman" w:cs="Times New Roman"/>
          <w:sz w:val="24"/>
          <w:szCs w:val="24"/>
        </w:rPr>
        <w:t xml:space="preserve"> n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iektoré komponenty </w:t>
      </w:r>
      <w:proofErr w:type="spellStart"/>
      <w:r w:rsidR="00F9167E" w:rsidRPr="00D429F8">
        <w:rPr>
          <w:rFonts w:ascii="Times New Roman" w:hAnsi="Times New Roman" w:cs="Times New Roman"/>
          <w:sz w:val="24"/>
          <w:szCs w:val="24"/>
        </w:rPr>
        <w:t>humanoidky</w:t>
      </w:r>
      <w:proofErr w:type="spellEnd"/>
      <w:r w:rsidR="00F9167E" w:rsidRPr="00D429F8">
        <w:rPr>
          <w:rFonts w:ascii="Times New Roman" w:hAnsi="Times New Roman" w:cs="Times New Roman"/>
          <w:sz w:val="24"/>
          <w:szCs w:val="24"/>
        </w:rPr>
        <w:t>, no p</w:t>
      </w:r>
      <w:r w:rsidR="00636E75" w:rsidRPr="00D429F8">
        <w:rPr>
          <w:rFonts w:ascii="Times New Roman" w:hAnsi="Times New Roman" w:cs="Times New Roman"/>
          <w:sz w:val="24"/>
          <w:szCs w:val="24"/>
        </w:rPr>
        <w:t xml:space="preserve">ri práci zaspí. 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Prebudí sa na to, ako </w:t>
      </w:r>
      <w:proofErr w:type="spellStart"/>
      <w:r w:rsidR="00F9167E" w:rsidRPr="00D429F8">
        <w:rPr>
          <w:rFonts w:ascii="Times New Roman" w:hAnsi="Times New Roman" w:cs="Times New Roman"/>
          <w:sz w:val="24"/>
          <w:szCs w:val="24"/>
        </w:rPr>
        <w:t>h</w:t>
      </w:r>
      <w:r w:rsidR="005B1119" w:rsidRPr="00D429F8">
        <w:rPr>
          <w:rFonts w:ascii="Times New Roman" w:hAnsi="Times New Roman" w:cs="Times New Roman"/>
          <w:sz w:val="24"/>
          <w:szCs w:val="24"/>
        </w:rPr>
        <w:t>um</w:t>
      </w:r>
      <w:r w:rsidR="00F9167E" w:rsidRPr="00D429F8">
        <w:rPr>
          <w:rFonts w:ascii="Times New Roman" w:hAnsi="Times New Roman" w:cs="Times New Roman"/>
          <w:sz w:val="24"/>
          <w:szCs w:val="24"/>
        </w:rPr>
        <w:t>anoidka</w:t>
      </w:r>
      <w:proofErr w:type="spellEnd"/>
      <w:r w:rsidR="00F9167E" w:rsidRPr="00D429F8">
        <w:rPr>
          <w:rFonts w:ascii="Times New Roman" w:hAnsi="Times New Roman" w:cs="Times New Roman"/>
          <w:sz w:val="24"/>
          <w:szCs w:val="24"/>
        </w:rPr>
        <w:t xml:space="preserve"> začne strašne kričať, napokon ostane nehybne ležať</w:t>
      </w:r>
      <w:r w:rsidR="005B1119" w:rsidRPr="00D429F8">
        <w:rPr>
          <w:rFonts w:ascii="Times New Roman" w:hAnsi="Times New Roman" w:cs="Times New Roman"/>
          <w:sz w:val="24"/>
          <w:szCs w:val="24"/>
        </w:rPr>
        <w:t xml:space="preserve">. 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Zúfalý </w:t>
      </w:r>
      <w:r w:rsidR="005B1119" w:rsidRPr="00D429F8">
        <w:rPr>
          <w:rFonts w:ascii="Times New Roman" w:hAnsi="Times New Roman" w:cs="Times New Roman"/>
          <w:sz w:val="24"/>
          <w:szCs w:val="24"/>
        </w:rPr>
        <w:t>Samo sa vráti na trhovisko, kde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 úmyselne poruší zákon a následne ho </w:t>
      </w:r>
      <w:r w:rsidR="005B1119" w:rsidRPr="00D429F8">
        <w:rPr>
          <w:rFonts w:ascii="Times New Roman" w:hAnsi="Times New Roman" w:cs="Times New Roman"/>
          <w:sz w:val="24"/>
          <w:szCs w:val="24"/>
        </w:rPr>
        <w:t>odvedú strážnici. Príbeh pokračuje v paláci, kde sa Samo stretne s jeho matkou, ktorú nakoniec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 po viacerých nezhodách</w:t>
      </w:r>
      <w:r w:rsidR="005B1119" w:rsidRPr="00D429F8">
        <w:rPr>
          <w:rFonts w:ascii="Times New Roman" w:hAnsi="Times New Roman" w:cs="Times New Roman"/>
          <w:sz w:val="24"/>
          <w:szCs w:val="24"/>
        </w:rPr>
        <w:t xml:space="preserve"> zabije. Samova m</w:t>
      </w:r>
      <w:r w:rsidR="00F9167E" w:rsidRPr="00D429F8">
        <w:rPr>
          <w:rFonts w:ascii="Times New Roman" w:hAnsi="Times New Roman" w:cs="Times New Roman"/>
          <w:sz w:val="24"/>
          <w:szCs w:val="24"/>
        </w:rPr>
        <w:t>atka</w:t>
      </w:r>
      <w:r w:rsidR="005B1119" w:rsidRPr="00D429F8">
        <w:rPr>
          <w:rFonts w:ascii="Times New Roman" w:hAnsi="Times New Roman" w:cs="Times New Roman"/>
          <w:sz w:val="24"/>
          <w:szCs w:val="24"/>
        </w:rPr>
        <w:t xml:space="preserve"> vládne celej krajine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 ako obávaná tyranka</w:t>
      </w:r>
      <w:r w:rsidR="005B1119" w:rsidRPr="00D429F8">
        <w:rPr>
          <w:rFonts w:ascii="Times New Roman" w:hAnsi="Times New Roman" w:cs="Times New Roman"/>
          <w:sz w:val="24"/>
          <w:szCs w:val="24"/>
        </w:rPr>
        <w:t>. Samo sa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 po jej smrti, najskôr nechcene,</w:t>
      </w:r>
      <w:r w:rsidR="005B1119" w:rsidRPr="00D429F8">
        <w:rPr>
          <w:rFonts w:ascii="Times New Roman" w:hAnsi="Times New Roman" w:cs="Times New Roman"/>
          <w:sz w:val="24"/>
          <w:szCs w:val="24"/>
        </w:rPr>
        <w:t xml:space="preserve"> stáva vládcom,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 avšak po určitom čase</w:t>
      </w:r>
      <w:r w:rsidR="005B1119" w:rsidRPr="00D429F8">
        <w:rPr>
          <w:rFonts w:ascii="Times New Roman" w:hAnsi="Times New Roman" w:cs="Times New Roman"/>
          <w:sz w:val="24"/>
          <w:szCs w:val="24"/>
        </w:rPr>
        <w:t xml:space="preserve"> </w:t>
      </w:r>
      <w:r w:rsidR="00F9167E" w:rsidRPr="00D429F8">
        <w:rPr>
          <w:rFonts w:ascii="Times New Roman" w:hAnsi="Times New Roman" w:cs="Times New Roman"/>
          <w:sz w:val="24"/>
          <w:szCs w:val="24"/>
        </w:rPr>
        <w:t>sa z neho stáva rovnaký despota,</w:t>
      </w:r>
      <w:r w:rsidR="005B1119" w:rsidRPr="00D429F8">
        <w:rPr>
          <w:rFonts w:ascii="Times New Roman" w:hAnsi="Times New Roman" w:cs="Times New Roman"/>
          <w:sz w:val="24"/>
          <w:szCs w:val="24"/>
        </w:rPr>
        <w:t xml:space="preserve"> ako </w:t>
      </w:r>
      <w:r w:rsidR="00F9167E" w:rsidRPr="00D429F8">
        <w:rPr>
          <w:rFonts w:ascii="Times New Roman" w:hAnsi="Times New Roman" w:cs="Times New Roman"/>
          <w:sz w:val="24"/>
          <w:szCs w:val="24"/>
        </w:rPr>
        <w:t xml:space="preserve">bola </w:t>
      </w:r>
      <w:r w:rsidR="005B1119" w:rsidRPr="00D429F8">
        <w:rPr>
          <w:rFonts w:ascii="Times New Roman" w:hAnsi="Times New Roman" w:cs="Times New Roman"/>
          <w:sz w:val="24"/>
          <w:szCs w:val="24"/>
        </w:rPr>
        <w:t>jeho matka.</w:t>
      </w:r>
    </w:p>
    <w:p w:rsidR="00C773BE" w:rsidRPr="00D429F8" w:rsidRDefault="00825FE4" w:rsidP="00910EF2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</w:rPr>
        <w:br/>
      </w:r>
      <w:r w:rsidRPr="00D429F8">
        <w:rPr>
          <w:rFonts w:ascii="Times New Roman" w:hAnsi="Times New Roman" w:cs="Times New Roman"/>
          <w:sz w:val="24"/>
          <w:szCs w:val="24"/>
        </w:rPr>
        <w:br/>
      </w: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Default="00C773BE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910E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10EF2" w:rsidRPr="00D429F8" w:rsidRDefault="00825FE4" w:rsidP="00910EF2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lastRenderedPageBreak/>
        <w:t>Scenár:</w:t>
      </w:r>
      <w:r w:rsidR="00910EF2" w:rsidRPr="00D429F8">
        <w:rPr>
          <w:rFonts w:ascii="Times New Roman" w:hAnsi="Times New Roman" w:cs="Times New Roman"/>
          <w:sz w:val="24"/>
          <w:szCs w:val="24"/>
          <w:u w:val="single"/>
        </w:rPr>
        <w:br/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Názov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EXT. TRŽNICA. NOC.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Ľudia v uniformnom oblečení sa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pohybuju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medzi rôznymi stánkami. Podlaha sa leskne, prší. V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pozadí je možné zahliadnuť stredne vysoké budovy. Všetko pôsobí ako nie veľké a 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onkoncom nie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prosperujúce. Niektorí z nich iba prechádzajú prostredím a pohybujú sa v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organizovaných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skupinách. V stánkoch sa predáva rôzny sortiment, od obilnín až po technické súčiastky. Tržnica je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tmavá a osvetlená bodovými svetlami. Všetky ženy majú vlasy v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cope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, chlapí krátke vlasy, všetkým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vidíme jasne do tváre.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Medzi ľuďmi prechádza mladé DIEVČA S ROZOPNUTÝMI VLASMI, tvár jej nevidno. Prichádza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za ňou dvojica STRÁŽNIKOV.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#1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Vlasy do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copu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, kráska.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Strážnici pred ňou nemajú očividne žiadne rešpekt. Dievča sa ich bojí, dáva si vlasy za uši.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DIEVČA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Roztrhla sa mi gumička 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Jeden zo strážnikov ju schytí za vlasy, ot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očí si ju chrbtom. Prehne ju dopredu, hlavu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jej drží dole,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vlasy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jej viaže jedným zo svojich gumových náramkov. Druhý strážnik k nej príde dopredu, zohne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 k nej.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#2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Nech ti vidíme tú tvoju krásnu tváričku.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Dievča to bolí. Keď je strážnik #1 hotový, plesk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e dievčinu po riti.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#1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Utekaj!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Dievča sa rozbehne preč, strážnici sa uškrnú.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Zrazu sa začne niekde z okolia, akoby z ro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hlasu, ozývať hudba. Všetci, aj strážnici sa postavia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rovno a dajú si ruku na srdce.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 jednom z okien sú v posteli ležiaci SAMO a LUCIA.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U SAMA DOMA. NOC.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LUCIA sedí na posteli, zväzuje si svoje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dlhočízne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vlasy do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copu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 SAMO leží, nehýbe sa. V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pozadí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počuť hudbu, ktorá hrá vonku. Lucia sa svižne postaví na posteľ.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No,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pome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neodpovedá a Lucia ho začne nie silno kopať do boku.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Makaj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Zrazu Luciu Samo silno stiahne za nohy na posteľ a prevalí sa na ňu, ona zapiští a leží na chrbte.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Hudba vonku už dohrala.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Vypnem ťa?!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 ho začne akože biť, on jej chytí ruky.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Už je skoro obed a my sne ešte nič neurobili, ten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heatpipe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fakt rýchlo potrebujem vymeniť, pretože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ma to brutálne obmedzuje ….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jej priloží svoje ústa na jej a ona tak nemôže rozprávať, iba brble. Potom jej dá pusu a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postaví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No dobre 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sa začne obliekať, Lucia sa už pripravená postaví k dverám.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lastRenderedPageBreak/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Bože, ľudia sú najpomalšie tvory.. (ironicky)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EXT. TRŽNICA. NOC.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89746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 a SAMO kráčajú rozhodne po trhovisku, s nikým sa nezdravia.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V okolí trhoviska sú obrovské LED obrazovky. Tie sú všetky namierené tak, aby na nich ľudia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videli. Pri takomto množstve by sa dalo hovoriť i o vizuálnom smogu.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si prezerá v jednom zo stánkov tovar, jeho spoločníčka Lucia sa upriamene pozerá na akúsi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hlavu bez vlasov, ktorá je pohodená medzi súčiastkami. Táto hlava Lucii opätuje pohľad a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pozerajú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sa na seba. V tom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šak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zaznie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džingel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a všetci sa pozrú na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jednú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z obrazoviek. </w:t>
      </w:r>
      <w:r w:rsidRPr="00D429F8">
        <w:rPr>
          <w:rFonts w:ascii="Times New Roman" w:hAnsi="Times New Roman" w:cs="Times New Roman"/>
          <w:color w:val="F89746"/>
          <w:sz w:val="24"/>
          <w:szCs w:val="24"/>
        </w:rPr>
        <w:t>HLAVA ? Nechať ?!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89746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Mnoho ľudí v uniformnom oblečení stojí pod jednou z obrovských obrazoviek a sleduje, čo sa na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nej deje. Všetci majú neutrálny alebo vystrašený pohľad na tvári. Všetci však stoja sám za seba. Iba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jedna ŽENA (25) sa pevne tisne na jej priateľku, zatína zuby a snaží sa, aby jej nevyhŕkli slzy. Jej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pohľad je uprený na obrazovku. Medzi ľuďmi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prechádzaju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STRÁŽNICI v dvojiciach.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Pomedzi húfy ľudí stojí za povšimnutie ešte jedna zvláštna vec. Na mnohých miestach vidno</w:t>
      </w:r>
      <w:r w:rsid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plagáty nepríjemnej žltej farby. Na nich je krásna, trochu umelá SLAVENA. </w:t>
      </w:r>
      <w:r w:rsidRPr="00D429F8">
        <w:rPr>
          <w:rFonts w:ascii="Times New Roman" w:hAnsi="Times New Roman" w:cs="Times New Roman"/>
          <w:color w:val="F89746"/>
          <w:sz w:val="24"/>
          <w:szCs w:val="24"/>
        </w:rPr>
        <w:t>TOTO BY MOŽNO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89746"/>
          <w:sz w:val="24"/>
          <w:szCs w:val="24"/>
        </w:rPr>
      </w:pPr>
      <w:r w:rsidRPr="00D429F8">
        <w:rPr>
          <w:rFonts w:ascii="Times New Roman" w:hAnsi="Times New Roman" w:cs="Times New Roman"/>
          <w:color w:val="F89746"/>
          <w:sz w:val="24"/>
          <w:szCs w:val="24"/>
        </w:rPr>
        <w:t>BOLO DOBRÉ V PRVOM OBRAZE?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>Na obrazovkách po celý čas prebieha pompézna poprava zopár ryšavých mužov aj žien. Odsúdení</w:t>
      </w:r>
      <w:r w:rsid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>kľačia na kolenách, jeden vedľa druhého, majú zviazané ruky za chrbtom a oči previazané čiernou</w:t>
      </w:r>
      <w:r w:rsid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>páskou. Za každým z nich stojí svetlovlasý gardista.</w:t>
      </w:r>
      <w:r w:rsid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Pred nimi na veľkej stoličke sedí žena z plagátov. Okolo ženy stoja dvaja svetlovlasí muži bez</w:t>
      </w:r>
      <w:r w:rsid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pohnutia a v uniforme. Žena prečíta mená a rozsudky odsúdených. V sekunde, ako žena dohovorí,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i/>
          <w:iCs/>
          <w:color w:val="000000"/>
          <w:sz w:val="24"/>
          <w:szCs w:val="24"/>
        </w:rPr>
        <w:t>gardisti ako jeden napriahnu ruky s pištoľami a zastrelia odsúdených.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Medzi ľuďmi stoja aj ryšaví muži odetí rovnako ako strážnici na obrazovke. Taktiež sledujú proces.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Žena z davu zvreskne, chytí sa ešte pevnejšie svojej priateľky a rozplače sa. Ľudia naokolo si ju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nevšímajú, odstupujú od nej. Priateľka jej naznačuje, aby bola ticho, po chvíli sa od nej odtrhne a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odstúpi sa ďalej. Stráže pri Samovi a Lucii povedia do vysielačky. Pozerajú sa na svoj ‘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smar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tfó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’,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kde vidia rôzne zábery na trhovisko.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Máme prejav emócií. Hliadka _____, zakročte.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K dievčine pribehnú stráže, ktoré jej dajú ruku na ústa, odvlečú ju preč, ona sa trhá. Samo s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Luciou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situáciu vidia, no Samo sa otočí a ťahá Luciu preč, tá sa s pochopením pozerá na dievča.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a Lucia prichádzajú k jednému zo stánkov. V ňom stojí PREDAVAČ (40) s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predstieraným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úsmevom, no ošíva sa, je na ňom vidieť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zvlástnu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nervozitu.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Ah, tak my dvaja sa opäť vidíme! Ako dnes pomôžem?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Potreboval by som chladič,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heatpipe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Oh, dúfam že nie pre slečnu!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Ich pohľady padnú na Lucii, tá však pozerá na hlavu obďaleč ako zhypnotizovaná.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Hej..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 sa naňho hneď pozrie a rozpačito sa usmeje. Predavač opäť začne, aby prerušil trápne ticho.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No,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heatpipe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tu síce dnes nemám, ale myslím, že toto by vás mohlo zaujímať.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Vopchá Samovi niečo do ruky. Samo si všimne jeho roztrasenú ruku a nervozitu.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lastRenderedPageBreak/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Stalo sa niečo?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9F2AC5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Nie, nie. Pozrite, luxusný kúsok, vzácny. Pre slečnu to bude určite lacnejšie. Neváhajte.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 na Sama žmurkne. Samo ho ignoruje, prezerá si sortiment. Zoberie šošovku, pozrie sa cez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ňu po okolí, skončí na usmievavej žene na plagáte. Šošovka vytvára pekný dúhový efekt. V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pozadí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opäť kričí žena.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Začínaju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sa približovať strážnici, predavač ešte znervóznie.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No, berte. Vyskúšajte to, nesklame vás. A že ste jeden z verných, dnes to bude zadarmo.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Strážnici sú blízko, predavač na Sama žmurkne. Samo si súčiastku poťažká v ruke, vyhodí ju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dovzduchu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, pozrie sa na predavača a s Luciou odchádzajú.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Tak fajn, ďakujeme.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Prechádzajú okolo prvého stánku a Samo zhodí na zem hlavu s ktorou si Lucia vymieňala pohľad.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U SAMA DOMA. NOC.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leží na posteli so zavretými očami a LUCIA vojde do izby s turbanom na hlave. Samo má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na hrudi položenú novú súčiastku. Lucia si k nemu ľahne, zoberie si súčiastku do ruky.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Poďme ju skúsiť.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Akože, nič som nenašiel, ale čo ja viem.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Prestaň, ten chlapík je furt divný. Asi len málo zarobil v poslednom čase.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 preto mi ju dal zadarmo, hej? Fakt by som to nerobil 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 prebehne na druhý koniec miestnosti a ľahne si na stôl. Ruku so súčiastkou napriahne k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Samovi.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Hm?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sa postaví, ide k nej, otvorí jej brucho. Vyberie starú súčiastku a dáva tam novú, Lucia leží,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má zavreté oči. Samo jej zaklapne bruško, starú súčiastku ledabolo odhodí na kopu vedľa a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pozerá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 jej na tvár. Lucia pohľad vycíti, no oči neotvorí, usmeje sa.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Dik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 Vidíš? V pohode..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 sa postaví, sadne si na posteľ, vytiahne si spod matraca štrikovanie a štrikuje. Pozerá sa pri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tom priamo cez štrikovanie do zeme. Samo ju sleduje.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Kto je na linke dnes? Bavíš sa s tou hlavou z trhu?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 sa naňho pozrie.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Nie .. ale tá hlava, teda on vravel.. bol hore, niektoré veci by ťa mali zaujímať. Nemusel si ho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zhodiť.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Nemusíš sa baviť s inými robotmi.. Tiež viem rozprávať..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U SAMA DOMA. NOC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sa budí zo spánku, LUCIA vedľa neho rozpráva, niečo mumle. Zatrasie ňou a ona veľmi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rýchlo a rázne precitne.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Cítim sa hrozne.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lastRenderedPageBreak/>
        <w:t>Veľmi slabým pohľadom sa pozerá na Sama.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ju ihneď prenesie na stôl a otvorí jej brucho, vyberie súčiastku, dá tam starú.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To už nepomôže.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Čo mám robiť?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Lucia ochabne.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Hej, hej !!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Zatriasie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ňou, spanikári, chytí sa za hlavu, zakričí znova. Dvihne jej viečko, stále na ňu volá. Miesto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ľudského oka vidno iba mikroskopické zlaté S na čiernom pozadí. Také ako sme videli u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Slaveny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Nie... To nie!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…Zabijem ťa!!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Samo vstane, odstrihne od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hlíc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čiapku, ktorú mu Lucia štrikovala, nasadí si ju na hlavu a odchádza.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EXT. TRŽNICA. NOC.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SAMO stojí pri stene, opiera sa, nadychuje. Oproti nemu je plagát so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Slavenou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 Pozerá sa jej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rpiamo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do očí,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nenávystne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, potom sa rozbehne. Beží cez prázdne trhovisko, hodí sa na zem a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začne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kričať ako žena v prvom obraze, čo pritiahne pozornosť STRÁŽÍ, ktoré ho začnú prenasledovať.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STRÁŽCA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Hej!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nezastaví, stráže ho čochvíľa dobehnú a zrazia k zemi, kde mu spútajú ruky.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odovzdane leží na zemi a necháva sa spútať.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EXT. PRIMACIÁLNE NÁMESTIE. DEŇ.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Vonku panuje slnečný deň, krásni ľudia si žijú svoj život. STRÁŽE vedú SAMA A INÝCH do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paláca, čo priťahuje pozornosť okoloidúcich. K Samovi pribehne DIEŤA, vystrašená MATKA si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príde rýchlo preňho a so strachom odíde. Samo na nič okolo nereaguje, nie je udivený, ako ostatní,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ktorých spolu vedú.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ŽALÁR. DEŇ.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SAMO sedí v rohu malej tmavej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kobky,dáva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si dole čiapku, opiera sa o kamennú stenu. Čiapku si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prikladá k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tváry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a má hnev v očiach. Cez malý otvor preniká kúsok svetla. Vonku počuje rozhovory</w:t>
      </w:r>
      <w:r w:rsidR="00D429F8"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strážnikov.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#1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Hovoria to viacerí.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#2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Ale ak by sa jej to naozaj podarilo .. ak by naozaj objavila niečo proti starnutiu .. načo by sem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chcela pritiahnuť svojho syna?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#1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Možno sa ho chce len zbaviť, možno ju ohrozuje..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Medzi dvoch strážnikov prichádza tretí, Samuel stále pozorne počúva.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#3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Koho ste priniesli, chlapci? Koho dnes prevychováme?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#2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Pane, je to mladý bastard, zobrali ho za podozrivé správanie.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Dvere sa otvoria, vstúpi Strážnik #3.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Prijde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k Samovi, zasvieti naňho baterkou. Uvidí jeho tmavé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vlasy. Rýchlo sa otočí na ostatných.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 #3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To je on, vy idioti!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Ešte raz sa pozrie na Sama a rýchlo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vykráča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preč.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SALÓNIK. DEŇ.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spútaný kráča pred dvoma STRÁŽAMI. Vchádzajú do salónika. Tam stojí pred zrkadlom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 a prezerá si sama seba. Keď uvidí Sama, zvýskne a beží k nemu, objíme ho. On vôbec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nereaguje, stráže sa odstúpia.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Ah, zlatko! Aká som rada že si prišiel.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Stále ho objíma, potom ho stále spútaného ťahá ku kreslu, kam ho posadí, ona si kľakne pod neho.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Ako sa má môj malý?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Samo neodpovedá. Nemo na ňu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čumí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Miláčik, nehnevaj sa, hlavné je, že už sme konečne spolu.</w:t>
      </w:r>
    </w:p>
    <w:p w:rsidR="005B1119" w:rsidRPr="00D429F8" w:rsidRDefault="009F2AC5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Slavena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pohladká Sama po tvári</w:t>
      </w:r>
      <w:r w:rsidR="005B1119" w:rsidRPr="00D429F8">
        <w:rPr>
          <w:rFonts w:ascii="Times New Roman" w:hAnsi="Times New Roman" w:cs="Times New Roman"/>
          <w:color w:val="000000"/>
          <w:sz w:val="24"/>
          <w:szCs w:val="24"/>
        </w:rPr>
        <w:t>, on jej ruku strasie. Ona sa zarazí, urazí, postaví sa a sadne si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oproti nemu. Veľmi sprísnie.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Ako chceš.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Nastane ticho,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si ho prezerá.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Nebudeš sa rozprávať s vlastnou matkou?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Znova sa postaví, obíde jeho kreslo, drží ho zozadu za ramená, Rukou mu prechádza zozadu po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tvári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. Znova s úsmevom vraví. Samo sa snaží vydržať jej dotyk.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Ale no, maličký, kedy z teba vyprchá táto mladícka rebélia.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Keď sa priblíži rukou k </w:t>
      </w:r>
      <w:r w:rsidR="009F2AC5" w:rsidRPr="00D429F8">
        <w:rPr>
          <w:rFonts w:ascii="Times New Roman" w:hAnsi="Times New Roman" w:cs="Times New Roman"/>
          <w:color w:val="000000"/>
          <w:sz w:val="24"/>
          <w:szCs w:val="24"/>
        </w:rPr>
        <w:t>Samov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ý</w:t>
      </w:r>
      <w:r w:rsidR="009F2AC5" w:rsidRPr="00D429F8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ústam,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kusne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ju.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Au! Ty malý.. berte ho preč!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sa naštve a rýchlo odíde preč, zabuchne za sebou dvere. Samo bez pohnutia sedí, dvaja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strážnici naňho upierajú pohľad.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SÁLA DEŇ.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 rozľahlej sále za stolom, prehýbajúcim sa pod množstvom jedla evidentne priveľkom pre jednu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osobu, sedí SLAVENA a vychutnáva si hrozno. Uprostred stola je niečo prikr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té plachtou.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Miestnosť je zaliata slnečným svetlom.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Prichádzajú STRÁŽE a privádzajú SAMA.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sa opäť usmieva.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Vitaj.. Rozviažte ho.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Stráže rozväzujú povrazy na Samových rukách. Samo si šúcha zápästia, no inak sa ani nepohne, ani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nič nevraví.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Sadni si.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sa ani nepohne.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Sadni si !</w:t>
      </w:r>
    </w:p>
    <w:p w:rsidR="005B1119" w:rsidRPr="00D429F8" w:rsidRDefault="009F2AC5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Samo sa jej pozrie do očí a prvý</w:t>
      </w:r>
      <w:r w:rsidR="005B1119"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krát počúvne, sadne si za stôl. </w:t>
      </w:r>
      <w:proofErr w:type="spellStart"/>
      <w:r w:rsidR="005B1119"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  <w:proofErr w:type="spellEnd"/>
      <w:r w:rsidR="005B1119"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sa znova usmeje a tvári sa,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1119" w:rsidRPr="00D429F8">
        <w:rPr>
          <w:rFonts w:ascii="Times New Roman" w:hAnsi="Times New Roman" w:cs="Times New Roman"/>
          <w:color w:val="000000"/>
          <w:sz w:val="24"/>
          <w:szCs w:val="24"/>
        </w:rPr>
        <w:t>že je všetko ako má byť.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No jedz! Hádam si nezabudol aj to, ako sa používa príbor! Naľavo sú vidličky, napravo sú nožíky, v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tomto poradí: Na predjedlo...</w:t>
      </w:r>
    </w:p>
    <w:p w:rsidR="009F2AC5" w:rsidRDefault="009F2AC5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lastRenderedPageBreak/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(preruší ju)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O čo ti ide?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Chcem predsa, aby si sa vrátil.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na ňu stále zazerá.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 preto si mi ju vzala?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vstane, príde k nemu.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Ale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noták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, ja som ti nič nevzala. To ty sám si sa pripravil, o pár rokov strávených so mnou, tu..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Pristúpi k nemu znova zozadu. Objíme ho.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Ľúbim ťa.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ju zo seba strasie znova.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Nedotýkaj sa ma..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prejde k plachte v strede stola rezkým krokom, Samo ju uráža.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Naozaj ti je drahšia hŕba šrotu ako tvoja vlastná krv?!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Strhne plachtu a pod ňou sú zbytky Lucie.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Len sa na ňu pozri! Za toto vymeníš všetko, čo ti ponúkam, ha ? Nebuď naivný 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Samo sa zmätene pozerá raz na Luciu, raz na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Ako môžeš... ty sviňa!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Samo má v ruke nožík zo stola a drží ho proti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uchechtne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sa)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Čo, nebodaj ma tým chceš pichnúť? Zlatko...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Samo sa na ňu vrhne, v pohybe síce pustí nožík, no chytá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Slavenu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za krk, hádže ju o zem a škrtí ju.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Nechaj.. ma... na.. pokoji... ty.. sviňa...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Stráže okolo ich pozorujú pohľadmi, no nemihnú ani brvou.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sa pomaly unav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í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Slavena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je bez pohybu. Samo, je zadýchaný, jeho pohľad sa pomaly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vyjasňuje.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STRÁŽNIK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m.o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Už sme na vás čakali, pane. Kráľovská garda je vám k službám.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sa ani nepohol, zdesene pozerá na telo svojej matky. Zrazu si niečo uvedomí, otočí sa k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Luciinmu telu. Pribehne k nemu a prvý krát ho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premohne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plač.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KÚPELŇA. DEŇ.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stojí v sprche a umýva sa. Je opretý čelom o stenu, voda po ňom steká, nehýbe sa. Vo zvuku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 stupňuje piskľavý tón.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SÁLA. DEŇ.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sedí nad LUCIINIM telom. Opravuje ju, zapája nejaké kábliky, je nervózny. STRÁŽE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prinášajú do miestnosti PREDAVAČA. Položia ho pred Sama a Luciu.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Odíďte.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lastRenderedPageBreak/>
        <w:t>Stráže odchádzaj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ú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, predavač sa zvedavo ale i vystrašene pozerá na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Jacka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Vieš, prečo si tu.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ukáže na Luciine telo. Potom rázne vystúpi z miestnosti, zabuchne za sebou dvere. Oprie sa o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ne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>. Pred sebou vidí obraz svojej matky, nespúšťa z neho oči. Do očí sa mu tisnú slzy, schová si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hlavu a zosunie sa na zem.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SÁLA. DEŇ.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sa zobudí opäť pri dverách, SLUŽOBNÁ mu dala deku a teraz pred ním čupí a uprene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naňho hľadí.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Vypadni.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Služobná ujde, Samo vstúpi do sály. PREDAVAČ spí vedľa LUCIIE. Jej stav sa veľmi nezmenil.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Jack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pristúpi k predavačovi, prehliada si ho, potom ho </w:t>
      </w:r>
      <w:proofErr w:type="spellStart"/>
      <w:r w:rsidRPr="00D429F8">
        <w:rPr>
          <w:rFonts w:ascii="Times New Roman" w:hAnsi="Times New Roman" w:cs="Times New Roman"/>
          <w:color w:val="000000"/>
          <w:sz w:val="24"/>
          <w:szCs w:val="24"/>
        </w:rPr>
        <w:t>šťuchne</w:t>
      </w:r>
      <w:proofErr w:type="spellEnd"/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nohou, pred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vač sa zobudí. Samo sa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na neho pozerá pohŕdavo.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Ah, pane!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Ako to ide?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Veľmi, veľmi by som chcel pomôcť, ale 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Vycíti Samov hnev a prestane rozprávať.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Počúvam.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Matičná doska je vo veľmi zlom stave, myslím, že by sme mali vyrobiť novú.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Samovi sa vtlačia slzy do očí, naštve sa a začne sa nervózne prechádzať. Do miestnosti vojde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služobná a zostane vo dverách.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Ale veď predsa vyrobiť novú nie je žiaden problém, dajte mi len pár dní.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Nie! To je tvoja chyba, ty si jej dal tú súčiastku.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Nie, nie, robil som len to, čo mi povedali, ja som nevedel..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Vôbec nestojíš na správnej strane, prečo počúvaš ľudí ako sú oni.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PREDAVAČ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Ale veď predsa, vy.. ste tiež ..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sa strašne nahnevá, vycíti čo chce povedať a udrie ho, on si buchne hlavu o piedestál a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zvalí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 na zem. Predavačov pohľad je zrazu prázdny. Nehybne leží na zemi. Samo si všimne služobnú tá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so strachom ujde. Spanikári, skloní sa k predavačovi, snaží sa ho zobudiť, ten nereaguje.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INT. SALÓNIK. DEŇ.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si berie Luciin kus trupu a hlavu a uk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adá ju do kresla. Sadne si pod ňu, a hrá sa jej s vlasmi.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Usmieva sa na ňu. Potom sa jej snaží stláčať tvár tak, aby sa usmievala. Tá sa jej však stále vracia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do pôvodného stavu.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INT. SPÁLŇA. DEŇ.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(tuto kľudne by mohla začať hrať hudba zo začiatku)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stojí nahý uprostred spálne, závesy vejú. Na zemi leží mŕtva, krvavá KONKUBÍNA. Ďalšie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dve obďaleč stojace nahé KONKUBÍ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NY šalejú a panikária, rýchlo bežia preč. Samo sa na mŕtve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telo chvíľu bez výrazu pozerá, potom svoj poh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ľad odvráti a prejde k umývadlu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kde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lastRenderedPageBreak/>
        <w:t>si umyje ruky.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Pozrie sa do rohu, tam je Luciina hlava, ktorá má pripnuté kútiky gumičkami, aby mala úsmev.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jej úsmev opätuje.</w:t>
      </w:r>
    </w:p>
    <w:p w:rsidR="00D429F8" w:rsidRPr="00D429F8" w:rsidRDefault="00D429F8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EXT. POPRAVISKO. DEŇ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SAMO sedí na tróne, KONKUBÍNY stoja okolo neho, jedna k nemu prichádza a kladie mu korunu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na hlavu. Samo nijako nereaguje, len sa nemo prizerá. TMAVOVLASÍ ĽUDIA sa tešia a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nadšene</w:t>
      </w:r>
      <w:r w:rsidR="009F2A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tlieskajú.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EXT. TRŽNICA. NOC.</w:t>
      </w:r>
    </w:p>
    <w:p w:rsidR="005B1119" w:rsidRPr="00D429F8" w:rsidRDefault="005B1119" w:rsidP="005B1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Na tržnici pokračuje všetko v starých </w:t>
      </w:r>
      <w:r w:rsidR="009F2AC5" w:rsidRPr="00D429F8">
        <w:rPr>
          <w:rFonts w:ascii="Times New Roman" w:hAnsi="Times New Roman" w:cs="Times New Roman"/>
          <w:color w:val="000000"/>
          <w:sz w:val="24"/>
          <w:szCs w:val="24"/>
        </w:rPr>
        <w:t>koľajach</w:t>
      </w:r>
      <w:r w:rsidRPr="00D429F8">
        <w:rPr>
          <w:rFonts w:ascii="Times New Roman" w:hAnsi="Times New Roman" w:cs="Times New Roman"/>
          <w:color w:val="000000"/>
          <w:sz w:val="24"/>
          <w:szCs w:val="24"/>
        </w:rPr>
        <w:t>. Na obrazovkách prebieha proces, na ktorý</w:t>
      </w:r>
    </w:p>
    <w:p w:rsidR="00825FE4" w:rsidRPr="00D429F8" w:rsidRDefault="009F2AC5" w:rsidP="005B1119">
      <w:pPr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color w:val="000000"/>
          <w:sz w:val="24"/>
          <w:szCs w:val="24"/>
        </w:rPr>
        <w:t>dohliada</w:t>
      </w:r>
      <w:r w:rsidR="005B1119" w:rsidRPr="00D429F8">
        <w:rPr>
          <w:rFonts w:ascii="Times New Roman" w:hAnsi="Times New Roman" w:cs="Times New Roman"/>
          <w:color w:val="000000"/>
          <w:sz w:val="24"/>
          <w:szCs w:val="24"/>
        </w:rPr>
        <w:t xml:space="preserve"> SAMO. (hudba sa končí, nemé titulky)</w:t>
      </w:r>
    </w:p>
    <w:p w:rsidR="00F71422" w:rsidRPr="00D429F8" w:rsidRDefault="00825FE4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</w:rPr>
        <w:br/>
      </w: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F2AC5" w:rsidRPr="00D429F8" w:rsidRDefault="009F2AC5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71422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C14EA" w:rsidRPr="00D429F8" w:rsidRDefault="00825FE4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lastRenderedPageBreak/>
        <w:t>Inšpirácie:</w:t>
      </w:r>
    </w:p>
    <w:p w:rsidR="008C14EA" w:rsidRPr="00D429F8" w:rsidRDefault="008C14EA" w:rsidP="00825FE4">
      <w:pPr>
        <w:rPr>
          <w:rFonts w:ascii="Times New Roman" w:hAnsi="Times New Roman" w:cs="Times New Roman"/>
          <w:sz w:val="24"/>
          <w:szCs w:val="24"/>
        </w:rPr>
      </w:pPr>
    </w:p>
    <w:p w:rsidR="00FE5CF3" w:rsidRPr="00D429F8" w:rsidRDefault="008C14EA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</w:rPr>
        <w:t>Mesto</w:t>
      </w:r>
      <w:r w:rsidR="00833D67" w:rsidRPr="00D429F8">
        <w:rPr>
          <w:rFonts w:ascii="Times New Roman" w:hAnsi="Times New Roman" w:cs="Times New Roman"/>
          <w:sz w:val="24"/>
          <w:szCs w:val="24"/>
          <w:u w:val="single"/>
        </w:rPr>
        <w:br/>
      </w:r>
      <w:r w:rsidR="00F71422" w:rsidRPr="00D429F8">
        <w:rPr>
          <w:rFonts w:ascii="Times New Roman" w:hAnsi="Times New Roman" w:cs="Times New Roman"/>
          <w:noProof/>
          <w:sz w:val="24"/>
          <w:szCs w:val="24"/>
          <w:u w:val="single"/>
          <w:lang w:eastAsia="sk-SK"/>
        </w:rPr>
        <w:drawing>
          <wp:inline distT="0" distB="0" distL="0" distR="0">
            <wp:extent cx="5760720" cy="3246120"/>
            <wp:effectExtent l="0" t="0" r="0" b="0"/>
            <wp:docPr id="4" name="Obrázok 4" descr="C:\Users\test\AppData\Local\Microsoft\Windows\INetCache\Content.Word\14021667_10157257074925109_75397904907621095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est\AppData\Local\Microsoft\Windows\INetCache\Content.Word\14021667_10157257074925109_7539790490762109520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167E" w:rsidRPr="00D429F8">
        <w:rPr>
          <w:rFonts w:ascii="Times New Roman" w:hAnsi="Times New Roman" w:cs="Times New Roman"/>
          <w:sz w:val="24"/>
          <w:szCs w:val="24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271.5pt">
            <v:imagedata r:id="rId6" o:title="1343113581_gang city"/>
          </v:shape>
        </w:pict>
      </w:r>
    </w:p>
    <w:p w:rsidR="007202E5" w:rsidRPr="00D429F8" w:rsidRDefault="00F9167E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lastRenderedPageBreak/>
        <w:pict>
          <v:shape id="_x0000_i1026" type="#_x0000_t75" style="width:453.75pt;height:255pt">
            <v:imagedata r:id="rId7" o:title="city_3"/>
          </v:shape>
        </w:pict>
      </w:r>
    </w:p>
    <w:p w:rsidR="00FE5CF3" w:rsidRPr="00D429F8" w:rsidRDefault="00F9167E" w:rsidP="00825FE4">
      <w:pPr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pict>
          <v:shape id="_x0000_i1027" type="#_x0000_t75" style="width:453pt;height:217.5pt">
            <v:imagedata r:id="rId8" o:title="cityscapes-city_00376114"/>
          </v:shape>
        </w:pict>
      </w:r>
    </w:p>
    <w:p w:rsidR="00FE5CF3" w:rsidRPr="00D429F8" w:rsidRDefault="00FE5CF3" w:rsidP="00825FE4">
      <w:pPr>
        <w:rPr>
          <w:rFonts w:ascii="Times New Roman" w:hAnsi="Times New Roman" w:cs="Times New Roman"/>
          <w:sz w:val="24"/>
          <w:szCs w:val="24"/>
        </w:rPr>
      </w:pPr>
    </w:p>
    <w:p w:rsidR="00FE5CF3" w:rsidRPr="00D429F8" w:rsidRDefault="00FE5CF3" w:rsidP="00825FE4">
      <w:pPr>
        <w:rPr>
          <w:rFonts w:ascii="Times New Roman" w:hAnsi="Times New Roman" w:cs="Times New Roman"/>
          <w:sz w:val="24"/>
          <w:szCs w:val="24"/>
        </w:rPr>
      </w:pPr>
    </w:p>
    <w:p w:rsidR="00B820A0" w:rsidRPr="00D429F8" w:rsidRDefault="00F9167E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lastRenderedPageBreak/>
        <w:pict>
          <v:shape id="_x0000_i1028" type="#_x0000_t75" style="width:453.75pt;height:255pt">
            <v:imagedata r:id="rId9" o:title="Untitled-1"/>
          </v:shape>
        </w:pict>
      </w:r>
      <w:r w:rsidR="00B820A0" w:rsidRPr="00D429F8">
        <w:rPr>
          <w:rFonts w:ascii="Times New Roman" w:hAnsi="Times New Roman" w:cs="Times New Roman"/>
          <w:sz w:val="24"/>
          <w:szCs w:val="24"/>
          <w:u w:val="single"/>
        </w:rPr>
        <w:br/>
      </w:r>
      <w:r w:rsidR="00F71422" w:rsidRPr="00D429F8">
        <w:rPr>
          <w:rFonts w:ascii="Times New Roman" w:hAnsi="Times New Roman" w:cs="Times New Roman"/>
          <w:noProof/>
          <w:sz w:val="24"/>
          <w:szCs w:val="24"/>
          <w:u w:val="single"/>
          <w:lang w:eastAsia="sk-SK"/>
        </w:rPr>
        <w:drawing>
          <wp:inline distT="0" distB="0" distL="0" distR="0">
            <wp:extent cx="5753100" cy="3794760"/>
            <wp:effectExtent l="0" t="0" r="0" b="0"/>
            <wp:docPr id="1" name="Obrázok 1" descr="C:\Users\test\AppData\Local\Microsoft\Windows\INetCache\Content.Word\12622256_1024232060948916_135524247468955365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est\AppData\Local\Microsoft\Windows\INetCache\Content.Word\12622256_1024232060948916_1355242474689553657_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2E5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noProof/>
          <w:sz w:val="24"/>
          <w:szCs w:val="24"/>
          <w:u w:val="single"/>
          <w:lang w:eastAsia="sk-SK"/>
        </w:rPr>
        <w:lastRenderedPageBreak/>
        <w:drawing>
          <wp:inline distT="0" distB="0" distL="0" distR="0">
            <wp:extent cx="5753100" cy="3825240"/>
            <wp:effectExtent l="0" t="0" r="0" b="3810"/>
            <wp:docPr id="2" name="Obrázok 2" descr="C:\Users\test\AppData\Local\Microsoft\Windows\INetCache\Content.Word\12593751_1024231997615589_724708506759667298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est\AppData\Local\Microsoft\Windows\INetCache\Content.Word\12593751_1024231997615589_7247085067596672988_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2E5" w:rsidRPr="00D429F8" w:rsidRDefault="00F71422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noProof/>
          <w:sz w:val="24"/>
          <w:szCs w:val="24"/>
          <w:u w:val="single"/>
          <w:lang w:eastAsia="sk-SK"/>
        </w:rPr>
        <w:drawing>
          <wp:inline distT="0" distB="0" distL="0" distR="0">
            <wp:extent cx="5753100" cy="3810000"/>
            <wp:effectExtent l="0" t="0" r="0" b="0"/>
            <wp:docPr id="3" name="Obrázok 3" descr="C:\Users\test\AppData\Local\Microsoft\Windows\INetCache\Content.Word\12593492_1024232117615577_791184946831636544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test\AppData\Local\Microsoft\Windows\INetCache\Content.Word\12593492_1024232117615577_7911849468316365444_o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2E5" w:rsidRPr="00D429F8" w:rsidRDefault="007202E5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429F8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202E5" w:rsidRPr="00D429F8" w:rsidRDefault="00D429F8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  <w:u w:val="single"/>
        </w:rPr>
        <w:lastRenderedPageBreak/>
        <w:t>Pri</w:t>
      </w:r>
      <w:r w:rsidR="009F2AC5">
        <w:rPr>
          <w:rFonts w:ascii="Times New Roman" w:hAnsi="Times New Roman" w:cs="Times New Roman"/>
          <w:sz w:val="24"/>
          <w:szCs w:val="24"/>
          <w:u w:val="single"/>
        </w:rPr>
        <w:t>macionálne</w:t>
      </w:r>
      <w:proofErr w:type="spellEnd"/>
      <w:r w:rsidR="00813085" w:rsidRPr="00D429F8">
        <w:rPr>
          <w:rFonts w:ascii="Times New Roman" w:hAnsi="Times New Roman" w:cs="Times New Roman"/>
          <w:sz w:val="24"/>
          <w:szCs w:val="24"/>
          <w:u w:val="single"/>
        </w:rPr>
        <w:t xml:space="preserve"> námestie:</w:t>
      </w:r>
    </w:p>
    <w:p w:rsidR="007202E5" w:rsidRPr="00D429F8" w:rsidRDefault="00F15DFE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pict>
          <v:shape id="_x0000_i1029" type="#_x0000_t75" style="width:453pt;height:255pt">
            <v:imagedata r:id="rId13" o:title="Untitled-1"/>
          </v:shape>
        </w:pict>
      </w:r>
    </w:p>
    <w:p w:rsidR="00365BFF" w:rsidRPr="00D429F8" w:rsidRDefault="00365BFF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65BFF" w:rsidRPr="00D429F8" w:rsidRDefault="00365BFF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65BFF" w:rsidRPr="00D429F8" w:rsidRDefault="00365BFF" w:rsidP="00825FE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25FE4" w:rsidRPr="00D429F8" w:rsidRDefault="00B820A0" w:rsidP="00825FE4">
      <w:pPr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t>K</w:t>
      </w:r>
      <w:r w:rsidR="00833D67" w:rsidRPr="00D429F8">
        <w:rPr>
          <w:rFonts w:ascii="Times New Roman" w:hAnsi="Times New Roman" w:cs="Times New Roman"/>
          <w:sz w:val="24"/>
          <w:szCs w:val="24"/>
          <w:u w:val="single"/>
        </w:rPr>
        <w:t>oncepty:</w:t>
      </w:r>
      <w:r w:rsidR="00833D67" w:rsidRPr="00D429F8">
        <w:rPr>
          <w:rFonts w:ascii="Times New Roman" w:hAnsi="Times New Roman" w:cs="Times New Roman"/>
          <w:sz w:val="24"/>
          <w:szCs w:val="24"/>
          <w:u w:val="single"/>
        </w:rPr>
        <w:br/>
      </w:r>
    </w:p>
    <w:p w:rsidR="00AC0ACF" w:rsidRPr="00D429F8" w:rsidRDefault="00AC0ACF" w:rsidP="00825FE4">
      <w:pPr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Test zloženého záberu z dvoch samostatných záberov a CG mesta v pozadí. Prvý hlavný vizuál prostredia.</w:t>
      </w:r>
    </w:p>
    <w:p w:rsidR="00AC0ACF" w:rsidRPr="00D429F8" w:rsidRDefault="00F15DFE" w:rsidP="00825FE4">
      <w:pPr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pict>
          <v:shape id="_x0000_i1030" type="#_x0000_t75" style="width:453.75pt;height:255pt">
            <v:imagedata r:id="rId14" o:title="footage_11"/>
          </v:shape>
        </w:pict>
      </w:r>
    </w:p>
    <w:p w:rsidR="00050B63" w:rsidRPr="00D429F8" w:rsidRDefault="00050B63" w:rsidP="00825FE4">
      <w:pPr>
        <w:rPr>
          <w:rFonts w:ascii="Times New Roman" w:hAnsi="Times New Roman" w:cs="Times New Roman"/>
          <w:sz w:val="24"/>
          <w:szCs w:val="24"/>
        </w:rPr>
      </w:pPr>
    </w:p>
    <w:p w:rsidR="00050B63" w:rsidRPr="00D429F8" w:rsidRDefault="00050B63" w:rsidP="00825FE4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  <w:u w:val="single"/>
        </w:rPr>
        <w:t>Lokácie</w:t>
      </w:r>
      <w:proofErr w:type="spellEnd"/>
      <w:r w:rsidRPr="00D429F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50B63" w:rsidRPr="00D429F8" w:rsidRDefault="00050B63" w:rsidP="00050B63">
      <w:pPr>
        <w:pStyle w:val="Nadpis1"/>
        <w:shd w:val="clear" w:color="auto" w:fill="FFFFFF"/>
        <w:spacing w:before="0" w:beforeAutospacing="0" w:after="180" w:afterAutospacing="0" w:line="720" w:lineRule="atLeast"/>
        <w:rPr>
          <w:b w:val="0"/>
          <w:color w:val="35342F"/>
          <w:sz w:val="24"/>
          <w:szCs w:val="24"/>
        </w:rPr>
      </w:pPr>
      <w:proofErr w:type="spellStart"/>
      <w:r w:rsidRPr="00D429F8">
        <w:rPr>
          <w:b w:val="0"/>
          <w:color w:val="35342F"/>
          <w:sz w:val="24"/>
          <w:szCs w:val="24"/>
        </w:rPr>
        <w:t>Refinery</w:t>
      </w:r>
      <w:proofErr w:type="spellEnd"/>
      <w:r w:rsidRPr="00D429F8">
        <w:rPr>
          <w:b w:val="0"/>
          <w:color w:val="35342F"/>
          <w:sz w:val="24"/>
          <w:szCs w:val="24"/>
        </w:rPr>
        <w:t xml:space="preserve"> </w:t>
      </w:r>
      <w:proofErr w:type="spellStart"/>
      <w:r w:rsidRPr="00D429F8">
        <w:rPr>
          <w:b w:val="0"/>
          <w:color w:val="35342F"/>
          <w:sz w:val="24"/>
          <w:szCs w:val="24"/>
        </w:rPr>
        <w:t>gallery</w:t>
      </w:r>
      <w:proofErr w:type="spellEnd"/>
    </w:p>
    <w:p w:rsidR="00050B63" w:rsidRPr="00D429F8" w:rsidRDefault="00F15DFE" w:rsidP="00050B63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pict>
          <v:shape id="_x0000_i1031" type="#_x0000_t75" style="width:451.5pt;height:299.25pt">
            <v:imagedata r:id="rId15" o:title="csm_rg_concert_hall_2_4200e2ff22"/>
          </v:shape>
        </w:pict>
      </w:r>
      <w:r w:rsidRPr="00D429F8">
        <w:rPr>
          <w:rFonts w:ascii="Times New Roman" w:hAnsi="Times New Roman" w:cs="Times New Roman"/>
          <w:sz w:val="24"/>
          <w:szCs w:val="24"/>
        </w:rPr>
        <w:pict>
          <v:shape id="_x0000_i1032" type="#_x0000_t75" style="width:453.75pt;height:302.25pt">
            <v:imagedata r:id="rId16" o:title="rg_ba_2012_9970"/>
          </v:shape>
        </w:pict>
      </w:r>
    </w:p>
    <w:p w:rsidR="00050B63" w:rsidRPr="00D429F8" w:rsidRDefault="00050B63" w:rsidP="00050B63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lastRenderedPageBreak/>
        <w:t xml:space="preserve">Trhovisko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Miletičová</w:t>
      </w:r>
      <w:proofErr w:type="spellEnd"/>
      <w:r w:rsidR="00F15DFE" w:rsidRPr="00D429F8">
        <w:rPr>
          <w:rFonts w:ascii="Times New Roman" w:hAnsi="Times New Roman" w:cs="Times New Roman"/>
          <w:sz w:val="24"/>
          <w:szCs w:val="24"/>
        </w:rPr>
        <w:pict>
          <v:shape id="_x0000_i1033" type="#_x0000_t75" style="width:453pt;height:339.75pt">
            <v:imagedata r:id="rId17" o:title="DSCF9015"/>
          </v:shape>
        </w:pict>
      </w:r>
      <w:r w:rsidR="006B08EC" w:rsidRPr="00D429F8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53100" cy="4312920"/>
            <wp:effectExtent l="0" t="0" r="0" b="0"/>
            <wp:docPr id="5" name="Obrázok 5" descr="C:\Users\test\AppData\Local\Microsoft\Windows\INetCache\Content.Word\DSCF9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test\AppData\Local\Microsoft\Windows\INetCache\Content.Word\DSCF90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08EC" w:rsidRPr="00D429F8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53100" cy="4312920"/>
            <wp:effectExtent l="0" t="0" r="0" b="0"/>
            <wp:docPr id="6" name="Obrázok 6" descr="C:\Users\test\AppData\Local\Microsoft\Windows\INetCache\Content.Word\DSCF9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test\AppData\Local\Microsoft\Windows\INetCache\Content.Word\DSCF901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5DFE" w:rsidRPr="00D429F8">
        <w:rPr>
          <w:rFonts w:ascii="Times New Roman" w:hAnsi="Times New Roman" w:cs="Times New Roman"/>
          <w:sz w:val="24"/>
          <w:szCs w:val="24"/>
        </w:rPr>
        <w:pict>
          <v:shape id="_x0000_i1034" type="#_x0000_t75" style="width:453pt;height:339.75pt">
            <v:imagedata r:id="rId20" o:title="DSCF9016"/>
          </v:shape>
        </w:pict>
      </w:r>
    </w:p>
    <w:p w:rsidR="00C773BE" w:rsidRPr="00D429F8" w:rsidRDefault="00C773BE" w:rsidP="00050B63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lastRenderedPageBreak/>
        <w:t>Byt</w:t>
      </w:r>
      <w:r w:rsidR="00F9167E" w:rsidRPr="00D429F8">
        <w:rPr>
          <w:rFonts w:ascii="Times New Roman" w:hAnsi="Times New Roman" w:cs="Times New Roman"/>
          <w:sz w:val="24"/>
          <w:szCs w:val="24"/>
        </w:rPr>
        <w:pict>
          <v:shape id="_x0000_i1035" type="#_x0000_t75" style="width:453pt;height:607.5pt">
            <v:imagedata r:id="rId21" o:title="13938267_10157219431005109_3612002949664810122_o"/>
          </v:shape>
        </w:pict>
      </w:r>
    </w:p>
    <w:p w:rsidR="00C773BE" w:rsidRPr="00D429F8" w:rsidRDefault="00C773BE" w:rsidP="00050B63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050B63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050B63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050B63">
      <w:pPr>
        <w:tabs>
          <w:tab w:val="left" w:pos="3492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lastRenderedPageBreak/>
        <w:t>Postavy:</w:t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SAMO</w:t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875020" cy="3904516"/>
            <wp:effectExtent l="0" t="0" r="0" b="127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563" cy="39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Jablonsky</w:t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829300" cy="3270684"/>
            <wp:effectExtent l="0" t="0" r="0" b="635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459" cy="3274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</w:rPr>
        <w:t>Varis</w:t>
      </w:r>
      <w:proofErr w:type="spellEnd"/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966460" cy="4459404"/>
            <wp:effectExtent l="0" t="0" r="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384" cy="446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</w:rPr>
        <w:t>Šimun</w:t>
      </w:r>
      <w:proofErr w:type="spellEnd"/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DIEVČA NA ZAČIATKU</w:t>
      </w:r>
    </w:p>
    <w:p w:rsidR="008C40D6" w:rsidRPr="00D429F8" w:rsidRDefault="00D429F8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Havranová</w:t>
      </w: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STR</w:t>
      </w:r>
      <w:r w:rsidR="00D429F8" w:rsidRPr="00D429F8">
        <w:rPr>
          <w:rFonts w:ascii="Times New Roman" w:hAnsi="Times New Roman" w:cs="Times New Roman"/>
          <w:sz w:val="24"/>
          <w:szCs w:val="24"/>
        </w:rPr>
        <w:t>ÁŽ</w:t>
      </w:r>
      <w:r w:rsidRPr="00D429F8">
        <w:rPr>
          <w:rFonts w:ascii="Times New Roman" w:hAnsi="Times New Roman" w:cs="Times New Roman"/>
          <w:sz w:val="24"/>
          <w:szCs w:val="24"/>
        </w:rPr>
        <w:t>NIK</w:t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</w:rPr>
        <w:t>Kadlo</w:t>
      </w:r>
      <w:proofErr w:type="spellEnd"/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</w:rPr>
        <w:t>Uzsak</w:t>
      </w:r>
      <w:proofErr w:type="spellEnd"/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PREDAVAČ</w:t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Hrčka</w:t>
      </w: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29F8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</w:rPr>
        <w:t>LUCIA</w:t>
      </w:r>
      <w:proofErr w:type="spellEnd"/>
    </w:p>
    <w:p w:rsidR="008C40D6" w:rsidRPr="00D429F8" w:rsidRDefault="00D429F8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 xml:space="preserve">Eva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Moresová</w:t>
      </w:r>
      <w:proofErr w:type="spellEnd"/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 xml:space="preserve">Jana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Labajová</w:t>
      </w:r>
      <w:proofErr w:type="spellEnd"/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 xml:space="preserve">Dominika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Kavašová</w:t>
      </w:r>
      <w:proofErr w:type="spellEnd"/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SLAVENA</w:t>
      </w:r>
    </w:p>
    <w:p w:rsidR="008C40D6" w:rsidRPr="00D429F8" w:rsidRDefault="008C40D6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 xml:space="preserve">Zuzana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Kocúriková</w:t>
      </w:r>
      <w:proofErr w:type="spellEnd"/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D6" w:rsidRPr="00D429F8" w:rsidRDefault="00D429F8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SLÚ</w:t>
      </w:r>
      <w:r w:rsidR="008C40D6" w:rsidRPr="00D429F8">
        <w:rPr>
          <w:rFonts w:ascii="Times New Roman" w:hAnsi="Times New Roman" w:cs="Times New Roman"/>
          <w:sz w:val="24"/>
          <w:szCs w:val="24"/>
        </w:rPr>
        <w:t>ŽKY</w:t>
      </w:r>
    </w:p>
    <w:p w:rsidR="008C40D6" w:rsidRPr="00D429F8" w:rsidRDefault="00D429F8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Rakovská</w:t>
      </w:r>
    </w:p>
    <w:p w:rsidR="008C40D6" w:rsidRPr="00D429F8" w:rsidRDefault="00D429F8" w:rsidP="008C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29F8">
        <w:rPr>
          <w:rFonts w:ascii="Times New Roman" w:hAnsi="Times New Roman" w:cs="Times New Roman"/>
          <w:sz w:val="24"/>
          <w:szCs w:val="24"/>
        </w:rPr>
        <w:t>Labajová</w:t>
      </w:r>
      <w:proofErr w:type="spellEnd"/>
    </w:p>
    <w:p w:rsidR="008C40D6" w:rsidRPr="00D429F8" w:rsidRDefault="008C40D6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Monika Horváthová</w:t>
      </w:r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  <w:u w:val="single"/>
        </w:rPr>
      </w:pPr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t>Harmonogram nakrúcania:</w:t>
      </w:r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 xml:space="preserve">Predpokladaný termín natáčania </w:t>
      </w:r>
      <w:r w:rsidRPr="00D429F8">
        <w:rPr>
          <w:rFonts w:ascii="Times New Roman" w:hAnsi="Times New Roman" w:cs="Times New Roman"/>
          <w:sz w:val="24"/>
          <w:szCs w:val="24"/>
        </w:rPr>
        <w:br/>
        <w:t>24.-26. 2. 2017</w:t>
      </w:r>
      <w:r w:rsidRPr="00D429F8">
        <w:rPr>
          <w:rFonts w:ascii="Times New Roman" w:hAnsi="Times New Roman" w:cs="Times New Roman"/>
          <w:sz w:val="24"/>
          <w:szCs w:val="24"/>
        </w:rPr>
        <w:br/>
      </w:r>
      <w:r w:rsidRPr="00D429F8">
        <w:rPr>
          <w:rFonts w:ascii="Times New Roman" w:hAnsi="Times New Roman" w:cs="Times New Roman"/>
          <w:sz w:val="24"/>
          <w:szCs w:val="24"/>
        </w:rPr>
        <w:br/>
        <w:t xml:space="preserve">24.2.2017 – miesto natáčania -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Refinery</w:t>
      </w:r>
      <w:proofErr w:type="spellEnd"/>
      <w:r w:rsidRPr="00D429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Gallery</w:t>
      </w:r>
      <w:proofErr w:type="spellEnd"/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 xml:space="preserve">25.2.2017 – miesto natáčania - Trhovisko </w:t>
      </w:r>
      <w:proofErr w:type="spellStart"/>
      <w:r w:rsidRPr="00D429F8">
        <w:rPr>
          <w:rFonts w:ascii="Times New Roman" w:hAnsi="Times New Roman" w:cs="Times New Roman"/>
          <w:sz w:val="24"/>
          <w:szCs w:val="24"/>
        </w:rPr>
        <w:t>Miletičová</w:t>
      </w:r>
      <w:proofErr w:type="spellEnd"/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>26.2.2017 – miesto natáčania – Byt</w:t>
      </w:r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D429F8">
        <w:rPr>
          <w:rFonts w:ascii="Times New Roman" w:hAnsi="Times New Roman" w:cs="Times New Roman"/>
          <w:sz w:val="24"/>
          <w:szCs w:val="24"/>
          <w:u w:val="single"/>
        </w:rPr>
        <w:t>Strih:</w:t>
      </w:r>
    </w:p>
    <w:p w:rsidR="00C773BE" w:rsidRPr="00D429F8" w:rsidRDefault="00C773BE" w:rsidP="008C40D6">
      <w:pPr>
        <w:tabs>
          <w:tab w:val="left" w:pos="3492"/>
        </w:tabs>
        <w:rPr>
          <w:rFonts w:ascii="Times New Roman" w:hAnsi="Times New Roman" w:cs="Times New Roman"/>
          <w:sz w:val="24"/>
          <w:szCs w:val="24"/>
        </w:rPr>
      </w:pPr>
      <w:r w:rsidRPr="00D429F8">
        <w:rPr>
          <w:rFonts w:ascii="Times New Roman" w:hAnsi="Times New Roman" w:cs="Times New Roman"/>
          <w:sz w:val="24"/>
          <w:szCs w:val="24"/>
        </w:rPr>
        <w:t xml:space="preserve">Do 15.3.2017 musí byť hotový prvotný strih, od ktorého bude súvisieť </w:t>
      </w:r>
      <w:r w:rsidR="00D429F8" w:rsidRPr="00D429F8">
        <w:rPr>
          <w:rFonts w:ascii="Times New Roman" w:hAnsi="Times New Roman" w:cs="Times New Roman"/>
          <w:sz w:val="24"/>
          <w:szCs w:val="24"/>
        </w:rPr>
        <w:t>post produkcia</w:t>
      </w:r>
      <w:r w:rsidRPr="00D429F8">
        <w:rPr>
          <w:rFonts w:ascii="Times New Roman" w:hAnsi="Times New Roman" w:cs="Times New Roman"/>
          <w:sz w:val="24"/>
          <w:szCs w:val="24"/>
        </w:rPr>
        <w:t>, ktorá je naplánovaná na cca 2 mesiace práce.</w:t>
      </w:r>
    </w:p>
    <w:sectPr w:rsidR="00C773BE" w:rsidRPr="00D42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8B"/>
    <w:rsid w:val="00050B63"/>
    <w:rsid w:val="00225562"/>
    <w:rsid w:val="0029398B"/>
    <w:rsid w:val="00365BFF"/>
    <w:rsid w:val="003D0DF9"/>
    <w:rsid w:val="00582835"/>
    <w:rsid w:val="005B1119"/>
    <w:rsid w:val="00600EC5"/>
    <w:rsid w:val="00636E75"/>
    <w:rsid w:val="006B08EC"/>
    <w:rsid w:val="007202E5"/>
    <w:rsid w:val="007C2659"/>
    <w:rsid w:val="00813085"/>
    <w:rsid w:val="00825FE4"/>
    <w:rsid w:val="00833D67"/>
    <w:rsid w:val="008C14EA"/>
    <w:rsid w:val="008C40D6"/>
    <w:rsid w:val="00910EF2"/>
    <w:rsid w:val="009C1981"/>
    <w:rsid w:val="009D6238"/>
    <w:rsid w:val="009F2AC5"/>
    <w:rsid w:val="00AC0ACF"/>
    <w:rsid w:val="00B820A0"/>
    <w:rsid w:val="00C053D7"/>
    <w:rsid w:val="00C53FA0"/>
    <w:rsid w:val="00C773BE"/>
    <w:rsid w:val="00D429F8"/>
    <w:rsid w:val="00EE237D"/>
    <w:rsid w:val="00F15DFE"/>
    <w:rsid w:val="00F71422"/>
    <w:rsid w:val="00F9167E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C3E52-2196-4335-B5E8-1ECE627A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050B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050B63"/>
    <w:rPr>
      <w:color w:val="0563C1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050B6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em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emf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D8258-3BEE-4D30-A372-65D3593FB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21</Pages>
  <Words>2670</Words>
  <Characters>15219</Characters>
  <Application>Microsoft Office Word</Application>
  <DocSecurity>0</DocSecurity>
  <Lines>126</Lines>
  <Paragraphs>35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Laslo Ferenc</dc:creator>
  <cp:keywords/>
  <dc:description/>
  <cp:lastModifiedBy>test</cp:lastModifiedBy>
  <cp:revision>14</cp:revision>
  <dcterms:created xsi:type="dcterms:W3CDTF">2016-01-27T18:45:00Z</dcterms:created>
  <dcterms:modified xsi:type="dcterms:W3CDTF">2017-01-23T23:28:00Z</dcterms:modified>
</cp:coreProperties>
</file>